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2C4" w:rsidRDefault="00DB72C4" w:rsidP="00DB72C4">
      <w:pPr>
        <w:spacing w:after="0" w:line="240" w:lineRule="auto"/>
        <w:jc w:val="right"/>
        <w:rPr>
          <w:rFonts w:ascii="Times New Roman" w:hAnsi="Times New Roman" w:cs="Times New Roman"/>
          <w:b/>
          <w:sz w:val="21"/>
          <w:szCs w:val="21"/>
        </w:rPr>
      </w:pPr>
    </w:p>
    <w:p w:rsidR="00DF7E71" w:rsidRDefault="000B6736" w:rsidP="00B22E22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B6736">
        <w:rPr>
          <w:rFonts w:ascii="Times New Roman" w:hAnsi="Times New Roman" w:cs="Times New Roman"/>
          <w:b/>
          <w:sz w:val="21"/>
          <w:szCs w:val="21"/>
        </w:rPr>
        <w:t>Сведения о кан</w:t>
      </w:r>
      <w:r w:rsidR="00CB1553">
        <w:rPr>
          <w:rFonts w:ascii="Times New Roman" w:hAnsi="Times New Roman" w:cs="Times New Roman"/>
          <w:b/>
          <w:sz w:val="21"/>
          <w:szCs w:val="21"/>
        </w:rPr>
        <w:t xml:space="preserve">дидатах в ревизионную комиссию </w:t>
      </w:r>
      <w:r w:rsidRPr="000B6736">
        <w:rPr>
          <w:rFonts w:ascii="Times New Roman" w:hAnsi="Times New Roman" w:cs="Times New Roman"/>
          <w:b/>
          <w:sz w:val="21"/>
          <w:szCs w:val="21"/>
        </w:rPr>
        <w:t>акционерного общества «</w:t>
      </w:r>
      <w:r w:rsidR="004D4873" w:rsidRPr="004D4873">
        <w:rPr>
          <w:rFonts w:ascii="Times New Roman" w:hAnsi="Times New Roman"/>
          <w:b/>
          <w:sz w:val="21"/>
          <w:szCs w:val="21"/>
        </w:rPr>
        <w:t>Бизнес-парк «Искож</w:t>
      </w:r>
      <w:r w:rsidRPr="000B6736">
        <w:rPr>
          <w:rFonts w:ascii="Times New Roman" w:hAnsi="Times New Roman" w:cs="Times New Roman"/>
          <w:b/>
          <w:sz w:val="21"/>
          <w:szCs w:val="21"/>
        </w:rPr>
        <w:t>», а также информация о наличии либо отсутствии письменного согласия выдвинутых кандидатов на и</w:t>
      </w:r>
      <w:r w:rsidR="00CB1553">
        <w:rPr>
          <w:rFonts w:ascii="Times New Roman" w:hAnsi="Times New Roman" w:cs="Times New Roman"/>
          <w:b/>
          <w:sz w:val="21"/>
          <w:szCs w:val="21"/>
        </w:rPr>
        <w:t xml:space="preserve">збрание в ревизионную комиссию </w:t>
      </w:r>
      <w:r w:rsidRPr="000B6736">
        <w:rPr>
          <w:rFonts w:ascii="Times New Roman" w:hAnsi="Times New Roman" w:cs="Times New Roman"/>
          <w:b/>
          <w:sz w:val="21"/>
          <w:szCs w:val="21"/>
        </w:rPr>
        <w:t>акционерного общества «</w:t>
      </w:r>
      <w:r w:rsidR="004D4873" w:rsidRPr="004D4873">
        <w:rPr>
          <w:rFonts w:ascii="Times New Roman" w:hAnsi="Times New Roman"/>
          <w:b/>
          <w:sz w:val="21"/>
          <w:szCs w:val="21"/>
        </w:rPr>
        <w:t>Бизнес-парк «</w:t>
      </w:r>
      <w:r w:rsidR="00967BDF" w:rsidRPr="004D4873">
        <w:rPr>
          <w:rFonts w:ascii="Times New Roman" w:hAnsi="Times New Roman"/>
          <w:b/>
          <w:sz w:val="21"/>
          <w:szCs w:val="21"/>
        </w:rPr>
        <w:t>Искож</w:t>
      </w:r>
      <w:r w:rsidR="00967BDF" w:rsidRPr="000B6736">
        <w:rPr>
          <w:rFonts w:ascii="Times New Roman" w:hAnsi="Times New Roman" w:cs="Times New Roman"/>
          <w:b/>
          <w:sz w:val="21"/>
          <w:szCs w:val="21"/>
        </w:rPr>
        <w:t xml:space="preserve">» </w:t>
      </w:r>
      <w:r w:rsidR="00967BDF">
        <w:rPr>
          <w:rFonts w:ascii="Times New Roman" w:hAnsi="Times New Roman" w:cs="Times New Roman"/>
          <w:b/>
          <w:sz w:val="21"/>
          <w:szCs w:val="21"/>
        </w:rPr>
        <w:t>на</w:t>
      </w:r>
      <w:r w:rsidRPr="000B6736">
        <w:rPr>
          <w:rFonts w:ascii="Times New Roman" w:hAnsi="Times New Roman" w:cs="Times New Roman"/>
          <w:b/>
          <w:sz w:val="21"/>
          <w:szCs w:val="21"/>
        </w:rPr>
        <w:t xml:space="preserve"> 202</w:t>
      </w:r>
      <w:r w:rsidR="00DB72C4">
        <w:rPr>
          <w:rFonts w:ascii="Times New Roman" w:hAnsi="Times New Roman" w:cs="Times New Roman"/>
          <w:b/>
          <w:sz w:val="21"/>
          <w:szCs w:val="21"/>
        </w:rPr>
        <w:t>6</w:t>
      </w:r>
      <w:r w:rsidRPr="000B6736">
        <w:rPr>
          <w:rFonts w:ascii="Times New Roman" w:hAnsi="Times New Roman" w:cs="Times New Roman"/>
          <w:b/>
          <w:sz w:val="21"/>
          <w:szCs w:val="21"/>
        </w:rPr>
        <w:t xml:space="preserve"> год.</w:t>
      </w:r>
    </w:p>
    <w:p w:rsidR="00F47E41" w:rsidRDefault="00F47E41" w:rsidP="00B22E22">
      <w:pPr>
        <w:spacing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F3697" w:rsidRDefault="009F3697" w:rsidP="00B22E2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9F3697" w:rsidRDefault="00BA65C2" w:rsidP="00B22E2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Арсланова Алина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Госмановна</w:t>
      </w:r>
      <w:proofErr w:type="spellEnd"/>
      <w:r w:rsidR="009F3697" w:rsidRPr="009F3697">
        <w:rPr>
          <w:rFonts w:ascii="Times New Roman" w:hAnsi="Times New Roman" w:cs="Times New Roman"/>
          <w:b/>
          <w:sz w:val="21"/>
          <w:szCs w:val="21"/>
        </w:rPr>
        <w:t>.</w:t>
      </w:r>
    </w:p>
    <w:p w:rsidR="009F3697" w:rsidRDefault="009F3697" w:rsidP="00B22E2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Дата рождения </w:t>
      </w:r>
      <w:r w:rsidR="00BA65C2">
        <w:rPr>
          <w:rFonts w:ascii="Times New Roman" w:hAnsi="Times New Roman" w:cs="Times New Roman"/>
          <w:sz w:val="21"/>
          <w:szCs w:val="21"/>
        </w:rPr>
        <w:t>09</w:t>
      </w:r>
      <w:r w:rsidR="00F37E21">
        <w:rPr>
          <w:rFonts w:ascii="Times New Roman" w:hAnsi="Times New Roman" w:cs="Times New Roman"/>
          <w:sz w:val="21"/>
          <w:szCs w:val="21"/>
        </w:rPr>
        <w:t>.</w:t>
      </w:r>
      <w:r w:rsidR="00BA65C2">
        <w:rPr>
          <w:rFonts w:ascii="Times New Roman" w:hAnsi="Times New Roman" w:cs="Times New Roman"/>
          <w:sz w:val="21"/>
          <w:szCs w:val="21"/>
        </w:rPr>
        <w:t>10</w:t>
      </w:r>
      <w:r w:rsidR="00F37E21">
        <w:rPr>
          <w:rFonts w:ascii="Times New Roman" w:hAnsi="Times New Roman" w:cs="Times New Roman"/>
          <w:sz w:val="21"/>
          <w:szCs w:val="21"/>
        </w:rPr>
        <w:t>.19</w:t>
      </w:r>
      <w:r w:rsidR="00BA65C2">
        <w:rPr>
          <w:rFonts w:ascii="Times New Roman" w:hAnsi="Times New Roman" w:cs="Times New Roman"/>
          <w:sz w:val="21"/>
          <w:szCs w:val="21"/>
        </w:rPr>
        <w:t>87</w:t>
      </w:r>
      <w:r w:rsidR="00F37E21">
        <w:rPr>
          <w:rFonts w:ascii="Times New Roman" w:hAnsi="Times New Roman" w:cs="Times New Roman"/>
          <w:sz w:val="21"/>
          <w:szCs w:val="21"/>
        </w:rPr>
        <w:t xml:space="preserve"> г. Образование: Высшее, в 200</w:t>
      </w:r>
      <w:r w:rsidR="00BA65C2">
        <w:rPr>
          <w:rFonts w:ascii="Times New Roman" w:hAnsi="Times New Roman" w:cs="Times New Roman"/>
          <w:sz w:val="21"/>
          <w:szCs w:val="21"/>
        </w:rPr>
        <w:t>9</w:t>
      </w:r>
      <w:r w:rsidR="00F37E21">
        <w:rPr>
          <w:rFonts w:ascii="Times New Roman" w:hAnsi="Times New Roman" w:cs="Times New Roman"/>
          <w:sz w:val="21"/>
          <w:szCs w:val="21"/>
        </w:rPr>
        <w:t xml:space="preserve"> году окончила Государственное образовательное учреждение высшего профессионального образования «Казанский государственный университет» по специальности «</w:t>
      </w:r>
      <w:r w:rsidR="00BA65C2">
        <w:rPr>
          <w:rFonts w:ascii="Times New Roman" w:hAnsi="Times New Roman" w:cs="Times New Roman"/>
          <w:sz w:val="21"/>
          <w:szCs w:val="21"/>
        </w:rPr>
        <w:t>Юрист»</w:t>
      </w:r>
      <w:r w:rsidR="00F37E21">
        <w:rPr>
          <w:rFonts w:ascii="Times New Roman" w:hAnsi="Times New Roman" w:cs="Times New Roman"/>
          <w:sz w:val="21"/>
          <w:szCs w:val="21"/>
        </w:rPr>
        <w:t>.</w:t>
      </w:r>
    </w:p>
    <w:p w:rsidR="00F37E21" w:rsidRDefault="00BA65C2" w:rsidP="00B22E2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 13.10.2020</w:t>
      </w:r>
      <w:r w:rsidR="00F37E21">
        <w:rPr>
          <w:rFonts w:ascii="Times New Roman" w:hAnsi="Times New Roman" w:cs="Times New Roman"/>
          <w:sz w:val="21"/>
          <w:szCs w:val="21"/>
        </w:rPr>
        <w:t xml:space="preserve"> года по настоящ</w:t>
      </w:r>
      <w:r w:rsidR="00CB1553">
        <w:rPr>
          <w:rFonts w:ascii="Times New Roman" w:hAnsi="Times New Roman" w:cs="Times New Roman"/>
          <w:sz w:val="21"/>
          <w:szCs w:val="21"/>
        </w:rPr>
        <w:t xml:space="preserve">ее время </w:t>
      </w:r>
      <w:r>
        <w:rPr>
          <w:rFonts w:ascii="Times New Roman" w:hAnsi="Times New Roman" w:cs="Times New Roman"/>
          <w:sz w:val="21"/>
          <w:szCs w:val="21"/>
        </w:rPr>
        <w:t>юрисконсульт</w:t>
      </w:r>
      <w:r w:rsidR="00CB1553">
        <w:rPr>
          <w:rFonts w:ascii="Times New Roman" w:hAnsi="Times New Roman" w:cs="Times New Roman"/>
          <w:sz w:val="21"/>
          <w:szCs w:val="21"/>
        </w:rPr>
        <w:t xml:space="preserve"> </w:t>
      </w:r>
      <w:r w:rsidR="00F37E21">
        <w:rPr>
          <w:rFonts w:ascii="Times New Roman" w:hAnsi="Times New Roman" w:cs="Times New Roman"/>
          <w:sz w:val="21"/>
          <w:szCs w:val="21"/>
        </w:rPr>
        <w:t>акционерного общества «</w:t>
      </w:r>
      <w:r w:rsidR="00AF7232">
        <w:rPr>
          <w:rFonts w:ascii="Times New Roman" w:hAnsi="Times New Roman" w:cs="Times New Roman"/>
          <w:sz w:val="21"/>
          <w:szCs w:val="21"/>
        </w:rPr>
        <w:t>Бизнес-парк «Искож</w:t>
      </w:r>
      <w:r w:rsidR="00F37E21">
        <w:rPr>
          <w:rFonts w:ascii="Times New Roman" w:hAnsi="Times New Roman" w:cs="Times New Roman"/>
          <w:sz w:val="21"/>
          <w:szCs w:val="21"/>
        </w:rPr>
        <w:t>».</w:t>
      </w:r>
    </w:p>
    <w:p w:rsidR="00F37E21" w:rsidRDefault="00F37E21" w:rsidP="00B22E2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Информация о наличии либо отсутствии письменного согласия кандидата на и</w:t>
      </w:r>
      <w:r w:rsidR="00CB1553">
        <w:rPr>
          <w:rFonts w:ascii="Times New Roman" w:hAnsi="Times New Roman" w:cs="Times New Roman"/>
          <w:sz w:val="21"/>
          <w:szCs w:val="21"/>
        </w:rPr>
        <w:t xml:space="preserve">збрание в ревизионную комиссию </w:t>
      </w:r>
      <w:r>
        <w:rPr>
          <w:rFonts w:ascii="Times New Roman" w:hAnsi="Times New Roman" w:cs="Times New Roman"/>
          <w:sz w:val="21"/>
          <w:szCs w:val="21"/>
        </w:rPr>
        <w:t>акционерного общества «</w:t>
      </w:r>
      <w:r w:rsidR="00AF7232">
        <w:rPr>
          <w:rFonts w:ascii="Times New Roman" w:hAnsi="Times New Roman" w:cs="Times New Roman"/>
          <w:sz w:val="21"/>
          <w:szCs w:val="21"/>
        </w:rPr>
        <w:t>Бизнес-парк «Искож</w:t>
      </w:r>
      <w:r>
        <w:rPr>
          <w:rFonts w:ascii="Times New Roman" w:hAnsi="Times New Roman" w:cs="Times New Roman"/>
          <w:sz w:val="21"/>
          <w:szCs w:val="21"/>
        </w:rPr>
        <w:t xml:space="preserve">»: письменное согласие </w:t>
      </w:r>
      <w:r w:rsidR="00BA65C2">
        <w:rPr>
          <w:rFonts w:ascii="Times New Roman" w:hAnsi="Times New Roman" w:cs="Times New Roman"/>
          <w:sz w:val="21"/>
          <w:szCs w:val="21"/>
        </w:rPr>
        <w:t>Арслановой Алины Госмановны</w:t>
      </w:r>
      <w:r>
        <w:rPr>
          <w:rFonts w:ascii="Times New Roman" w:hAnsi="Times New Roman" w:cs="Times New Roman"/>
          <w:sz w:val="21"/>
          <w:szCs w:val="21"/>
        </w:rPr>
        <w:t xml:space="preserve"> на и</w:t>
      </w:r>
      <w:r w:rsidR="00CB1553">
        <w:rPr>
          <w:rFonts w:ascii="Times New Roman" w:hAnsi="Times New Roman" w:cs="Times New Roman"/>
          <w:sz w:val="21"/>
          <w:szCs w:val="21"/>
        </w:rPr>
        <w:t xml:space="preserve">збрание в ревизионную комиссию </w:t>
      </w:r>
      <w:r>
        <w:rPr>
          <w:rFonts w:ascii="Times New Roman" w:hAnsi="Times New Roman" w:cs="Times New Roman"/>
          <w:sz w:val="21"/>
          <w:szCs w:val="21"/>
        </w:rPr>
        <w:t>акционерного общества «</w:t>
      </w:r>
      <w:r w:rsidR="009B3ADC">
        <w:rPr>
          <w:rFonts w:ascii="Times New Roman" w:hAnsi="Times New Roman" w:cs="Times New Roman"/>
          <w:sz w:val="21"/>
          <w:szCs w:val="21"/>
        </w:rPr>
        <w:t>Бизнес-парк «Искож</w:t>
      </w:r>
      <w:r>
        <w:rPr>
          <w:rFonts w:ascii="Times New Roman" w:hAnsi="Times New Roman" w:cs="Times New Roman"/>
          <w:sz w:val="21"/>
          <w:szCs w:val="21"/>
        </w:rPr>
        <w:t>» имеется.</w:t>
      </w:r>
    </w:p>
    <w:p w:rsidR="00F37E21" w:rsidRDefault="00F37E21" w:rsidP="00B22E2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F37E21" w:rsidRDefault="00F37E21" w:rsidP="00B22E2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37E21">
        <w:rPr>
          <w:rFonts w:ascii="Times New Roman" w:hAnsi="Times New Roman" w:cs="Times New Roman"/>
          <w:b/>
          <w:sz w:val="21"/>
          <w:szCs w:val="21"/>
        </w:rPr>
        <w:t xml:space="preserve">Артемьева Лилия </w:t>
      </w:r>
      <w:proofErr w:type="spellStart"/>
      <w:r w:rsidRPr="00F37E21">
        <w:rPr>
          <w:rFonts w:ascii="Times New Roman" w:hAnsi="Times New Roman" w:cs="Times New Roman"/>
          <w:b/>
          <w:sz w:val="21"/>
          <w:szCs w:val="21"/>
        </w:rPr>
        <w:t>Таировна</w:t>
      </w:r>
      <w:proofErr w:type="spellEnd"/>
      <w:r w:rsidRPr="00F37E21">
        <w:rPr>
          <w:rFonts w:ascii="Times New Roman" w:hAnsi="Times New Roman" w:cs="Times New Roman"/>
          <w:b/>
          <w:sz w:val="21"/>
          <w:szCs w:val="21"/>
        </w:rPr>
        <w:t>.</w:t>
      </w:r>
    </w:p>
    <w:p w:rsidR="00F37E21" w:rsidRDefault="00F37E21" w:rsidP="00B22E2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Дата рождения 11.11.1983 г. Образование: Высшее, в 2011 году окончила Негосударственное образовательное учреждение высшего профессионального образования «Академия управления «ТИСБИ» по специальности «Юриспруденция».</w:t>
      </w:r>
    </w:p>
    <w:p w:rsidR="00F37E21" w:rsidRDefault="00F37E21" w:rsidP="00B22E2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 </w:t>
      </w:r>
      <w:r w:rsidR="00F413BA">
        <w:rPr>
          <w:rFonts w:ascii="Times New Roman" w:hAnsi="Times New Roman" w:cs="Times New Roman"/>
          <w:sz w:val="21"/>
          <w:szCs w:val="21"/>
        </w:rPr>
        <w:t>01.11.2018 года по настоящее время специалист п</w:t>
      </w:r>
      <w:r w:rsidR="00CB1553">
        <w:rPr>
          <w:rFonts w:ascii="Times New Roman" w:hAnsi="Times New Roman" w:cs="Times New Roman"/>
          <w:sz w:val="21"/>
          <w:szCs w:val="21"/>
        </w:rPr>
        <w:t xml:space="preserve">о противопожарной профилактике </w:t>
      </w:r>
      <w:r w:rsidR="00F413BA">
        <w:rPr>
          <w:rFonts w:ascii="Times New Roman" w:hAnsi="Times New Roman" w:cs="Times New Roman"/>
          <w:sz w:val="21"/>
          <w:szCs w:val="21"/>
        </w:rPr>
        <w:t>акционерного общества «</w:t>
      </w:r>
      <w:r w:rsidR="00AF7232">
        <w:rPr>
          <w:rFonts w:ascii="Times New Roman" w:hAnsi="Times New Roman" w:cs="Times New Roman"/>
          <w:sz w:val="21"/>
          <w:szCs w:val="21"/>
        </w:rPr>
        <w:t>Бизнес-парк «Ис</w:t>
      </w:r>
      <w:r w:rsidR="00F413BA">
        <w:rPr>
          <w:rFonts w:ascii="Times New Roman" w:hAnsi="Times New Roman" w:cs="Times New Roman"/>
          <w:sz w:val="21"/>
          <w:szCs w:val="21"/>
        </w:rPr>
        <w:t>кож».</w:t>
      </w:r>
    </w:p>
    <w:p w:rsidR="009D65DB" w:rsidRDefault="00F413BA" w:rsidP="00B22E2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Информация о наличии либо отсутствии письменного согласия кандидата на и</w:t>
      </w:r>
      <w:r w:rsidR="00CB1553">
        <w:rPr>
          <w:rFonts w:ascii="Times New Roman" w:hAnsi="Times New Roman" w:cs="Times New Roman"/>
          <w:sz w:val="21"/>
          <w:szCs w:val="21"/>
        </w:rPr>
        <w:t xml:space="preserve">збрание в ревизионную комиссию </w:t>
      </w:r>
      <w:r>
        <w:rPr>
          <w:rFonts w:ascii="Times New Roman" w:hAnsi="Times New Roman" w:cs="Times New Roman"/>
          <w:sz w:val="21"/>
          <w:szCs w:val="21"/>
        </w:rPr>
        <w:t>акционерного общества «</w:t>
      </w:r>
      <w:r w:rsidR="009B3ADC">
        <w:rPr>
          <w:rFonts w:ascii="Times New Roman" w:hAnsi="Times New Roman" w:cs="Times New Roman"/>
          <w:sz w:val="21"/>
          <w:szCs w:val="21"/>
        </w:rPr>
        <w:t>Бизнес-парк «Искож</w:t>
      </w:r>
      <w:r>
        <w:rPr>
          <w:rFonts w:ascii="Times New Roman" w:hAnsi="Times New Roman" w:cs="Times New Roman"/>
          <w:sz w:val="21"/>
          <w:szCs w:val="21"/>
        </w:rPr>
        <w:t xml:space="preserve">»: письменное согласие Артемьевой Лилии </w:t>
      </w:r>
      <w:proofErr w:type="spellStart"/>
      <w:r>
        <w:rPr>
          <w:rFonts w:ascii="Times New Roman" w:hAnsi="Times New Roman" w:cs="Times New Roman"/>
          <w:sz w:val="21"/>
          <w:szCs w:val="21"/>
        </w:rPr>
        <w:t>Таировны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на и</w:t>
      </w:r>
      <w:r w:rsidR="00CB1553">
        <w:rPr>
          <w:rFonts w:ascii="Times New Roman" w:hAnsi="Times New Roman" w:cs="Times New Roman"/>
          <w:sz w:val="21"/>
          <w:szCs w:val="21"/>
        </w:rPr>
        <w:t xml:space="preserve">збрание в ревизионную комиссию </w:t>
      </w:r>
      <w:r>
        <w:rPr>
          <w:rFonts w:ascii="Times New Roman" w:hAnsi="Times New Roman" w:cs="Times New Roman"/>
          <w:sz w:val="21"/>
          <w:szCs w:val="21"/>
        </w:rPr>
        <w:t>акционерного общества «</w:t>
      </w:r>
      <w:r w:rsidR="009B3ADC">
        <w:rPr>
          <w:rFonts w:ascii="Times New Roman" w:hAnsi="Times New Roman" w:cs="Times New Roman"/>
          <w:sz w:val="21"/>
          <w:szCs w:val="21"/>
        </w:rPr>
        <w:t>Бизнес-парк «Искож</w:t>
      </w:r>
      <w:r>
        <w:rPr>
          <w:rFonts w:ascii="Times New Roman" w:hAnsi="Times New Roman" w:cs="Times New Roman"/>
          <w:sz w:val="21"/>
          <w:szCs w:val="21"/>
        </w:rPr>
        <w:t>» имеется.</w:t>
      </w:r>
    </w:p>
    <w:p w:rsidR="00AC7FD8" w:rsidRDefault="00AC7FD8" w:rsidP="00B22E2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AF7232" w:rsidRDefault="009B3ADC" w:rsidP="00AF723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spellStart"/>
      <w:r>
        <w:rPr>
          <w:rFonts w:ascii="Times New Roman" w:hAnsi="Times New Roman" w:cs="Times New Roman"/>
          <w:b/>
          <w:sz w:val="21"/>
          <w:szCs w:val="21"/>
        </w:rPr>
        <w:t>Лебедцов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Денис Алексеевич</w:t>
      </w:r>
      <w:r w:rsidR="00AF7232" w:rsidRPr="003F57A6">
        <w:rPr>
          <w:rFonts w:ascii="Times New Roman" w:hAnsi="Times New Roman" w:cs="Times New Roman"/>
          <w:b/>
          <w:sz w:val="21"/>
          <w:szCs w:val="21"/>
        </w:rPr>
        <w:t xml:space="preserve">. </w:t>
      </w:r>
    </w:p>
    <w:p w:rsidR="00AF7232" w:rsidRPr="005620D4" w:rsidRDefault="00AF7232" w:rsidP="00AF723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Дата рождения: 12.05.1978 г. </w:t>
      </w:r>
      <w:r w:rsidRPr="005620D4">
        <w:rPr>
          <w:rFonts w:ascii="Times New Roman" w:hAnsi="Times New Roman" w:cs="Times New Roman"/>
          <w:sz w:val="21"/>
          <w:szCs w:val="21"/>
        </w:rPr>
        <w:t xml:space="preserve">Образование: Высшее, в </w:t>
      </w:r>
      <w:r w:rsidR="00B80C1C" w:rsidRPr="005620D4">
        <w:rPr>
          <w:rFonts w:ascii="Times New Roman" w:hAnsi="Times New Roman" w:cs="Times New Roman"/>
          <w:sz w:val="21"/>
          <w:szCs w:val="21"/>
        </w:rPr>
        <w:t>2007</w:t>
      </w:r>
      <w:r w:rsidRPr="005620D4">
        <w:rPr>
          <w:rFonts w:ascii="Times New Roman" w:hAnsi="Times New Roman" w:cs="Times New Roman"/>
          <w:sz w:val="21"/>
          <w:szCs w:val="21"/>
        </w:rPr>
        <w:t xml:space="preserve"> году окончил </w:t>
      </w:r>
      <w:r w:rsidR="005620D4">
        <w:rPr>
          <w:rFonts w:ascii="Times New Roman" w:hAnsi="Times New Roman" w:cs="Times New Roman"/>
          <w:sz w:val="21"/>
          <w:szCs w:val="21"/>
          <w:shd w:val="clear" w:color="auto" w:fill="FFFFFF"/>
        </w:rPr>
        <w:t>Ф</w:t>
      </w:r>
      <w:r w:rsidR="005620D4" w:rsidRPr="005620D4">
        <w:rPr>
          <w:rFonts w:ascii="Times New Roman" w:hAnsi="Times New Roman" w:cs="Times New Roman"/>
          <w:sz w:val="21"/>
          <w:szCs w:val="21"/>
          <w:shd w:val="clear" w:color="auto" w:fill="FFFFFF"/>
        </w:rPr>
        <w:t>едеральное государственное бюджетное образовательное учреждение высшего образования «Казанский государственный архитектурно-строительный университет»</w:t>
      </w:r>
      <w:r w:rsidRPr="005620D4">
        <w:rPr>
          <w:rFonts w:ascii="Times New Roman" w:hAnsi="Times New Roman" w:cs="Times New Roman"/>
          <w:sz w:val="21"/>
          <w:szCs w:val="21"/>
        </w:rPr>
        <w:t xml:space="preserve"> по специальности «</w:t>
      </w:r>
      <w:r w:rsidR="005620D4">
        <w:rPr>
          <w:rFonts w:ascii="Times New Roman" w:hAnsi="Times New Roman" w:cs="Times New Roman"/>
          <w:sz w:val="21"/>
          <w:szCs w:val="21"/>
        </w:rPr>
        <w:t>Инженер-строитель</w:t>
      </w:r>
      <w:r w:rsidRPr="005620D4">
        <w:rPr>
          <w:rFonts w:ascii="Times New Roman" w:hAnsi="Times New Roman" w:cs="Times New Roman"/>
          <w:sz w:val="21"/>
          <w:szCs w:val="21"/>
        </w:rPr>
        <w:t>».</w:t>
      </w:r>
    </w:p>
    <w:p w:rsidR="00AF7232" w:rsidRDefault="00AF7232" w:rsidP="00AF723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5620D4">
        <w:rPr>
          <w:rFonts w:ascii="Times New Roman" w:hAnsi="Times New Roman" w:cs="Times New Roman"/>
          <w:sz w:val="21"/>
          <w:szCs w:val="21"/>
        </w:rPr>
        <w:t>Информация о наличии либо отсутствии письменного согласия кандидата на избрание в ревизионную комиссию акционерного общества «</w:t>
      </w:r>
      <w:r w:rsidR="009B3ADC" w:rsidRPr="005620D4">
        <w:rPr>
          <w:rFonts w:ascii="Times New Roman" w:hAnsi="Times New Roman" w:cs="Times New Roman"/>
          <w:sz w:val="21"/>
          <w:szCs w:val="21"/>
        </w:rPr>
        <w:t>Бизнес-парк</w:t>
      </w:r>
      <w:r w:rsidR="009B3ADC">
        <w:rPr>
          <w:rFonts w:ascii="Times New Roman" w:hAnsi="Times New Roman" w:cs="Times New Roman"/>
          <w:sz w:val="21"/>
          <w:szCs w:val="21"/>
        </w:rPr>
        <w:t xml:space="preserve"> «Искож</w:t>
      </w:r>
      <w:r>
        <w:rPr>
          <w:rFonts w:ascii="Times New Roman" w:hAnsi="Times New Roman" w:cs="Times New Roman"/>
          <w:sz w:val="21"/>
          <w:szCs w:val="21"/>
        </w:rPr>
        <w:t xml:space="preserve">»: письменное согласие </w:t>
      </w:r>
      <w:proofErr w:type="spellStart"/>
      <w:r w:rsidR="009B3ADC">
        <w:rPr>
          <w:rFonts w:ascii="Times New Roman" w:hAnsi="Times New Roman" w:cs="Times New Roman"/>
          <w:sz w:val="21"/>
          <w:szCs w:val="21"/>
        </w:rPr>
        <w:t>Лебедцова</w:t>
      </w:r>
      <w:proofErr w:type="spellEnd"/>
      <w:r w:rsidR="009B3ADC">
        <w:rPr>
          <w:rFonts w:ascii="Times New Roman" w:hAnsi="Times New Roman" w:cs="Times New Roman"/>
          <w:sz w:val="21"/>
          <w:szCs w:val="21"/>
        </w:rPr>
        <w:t xml:space="preserve"> Дениса Алексеевича</w:t>
      </w:r>
      <w:r>
        <w:rPr>
          <w:rFonts w:ascii="Times New Roman" w:hAnsi="Times New Roman" w:cs="Times New Roman"/>
          <w:sz w:val="21"/>
          <w:szCs w:val="21"/>
        </w:rPr>
        <w:t xml:space="preserve"> на избрание в ревизионную комиссию акционерного общества «</w:t>
      </w:r>
      <w:r w:rsidR="009B3ADC">
        <w:rPr>
          <w:rFonts w:ascii="Times New Roman" w:hAnsi="Times New Roman" w:cs="Times New Roman"/>
          <w:sz w:val="21"/>
          <w:szCs w:val="21"/>
        </w:rPr>
        <w:t>Бизнес-парк «Искож</w:t>
      </w:r>
      <w:r>
        <w:rPr>
          <w:rFonts w:ascii="Times New Roman" w:hAnsi="Times New Roman" w:cs="Times New Roman"/>
          <w:sz w:val="21"/>
          <w:szCs w:val="21"/>
        </w:rPr>
        <w:t>» имеется.</w:t>
      </w:r>
    </w:p>
    <w:p w:rsidR="00AC7FD8" w:rsidRDefault="00AC7FD8" w:rsidP="00B22E22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9D65DB" w:rsidRPr="00F37E21" w:rsidRDefault="009D65DB" w:rsidP="004D4873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9D65DB" w:rsidRPr="00F37E21" w:rsidSect="000B673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805C4"/>
    <w:multiLevelType w:val="hybridMultilevel"/>
    <w:tmpl w:val="9CAAD13A"/>
    <w:lvl w:ilvl="0" w:tplc="27625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36"/>
    <w:rsid w:val="000B6736"/>
    <w:rsid w:val="00153A57"/>
    <w:rsid w:val="001E79EA"/>
    <w:rsid w:val="002B0C9F"/>
    <w:rsid w:val="003F57A6"/>
    <w:rsid w:val="004B51EC"/>
    <w:rsid w:val="004D4873"/>
    <w:rsid w:val="005620D4"/>
    <w:rsid w:val="00730D34"/>
    <w:rsid w:val="00965021"/>
    <w:rsid w:val="00967BDF"/>
    <w:rsid w:val="009B3ADC"/>
    <w:rsid w:val="009D65DB"/>
    <w:rsid w:val="009F3697"/>
    <w:rsid w:val="00AC7FD8"/>
    <w:rsid w:val="00AF7232"/>
    <w:rsid w:val="00B22E22"/>
    <w:rsid w:val="00B80C1C"/>
    <w:rsid w:val="00BA65C2"/>
    <w:rsid w:val="00CB1553"/>
    <w:rsid w:val="00DB72C4"/>
    <w:rsid w:val="00DF7E71"/>
    <w:rsid w:val="00F34D55"/>
    <w:rsid w:val="00F37E21"/>
    <w:rsid w:val="00F413BA"/>
    <w:rsid w:val="00F47E41"/>
    <w:rsid w:val="00FE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71D3"/>
  <w15:chartTrackingRefBased/>
  <w15:docId w15:val="{B9618909-08BA-44C0-9FFF-0BE36D49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E41"/>
    <w:pPr>
      <w:ind w:left="720"/>
      <w:contextualSpacing/>
    </w:pPr>
  </w:style>
  <w:style w:type="paragraph" w:styleId="a4">
    <w:name w:val="No Spacing"/>
    <w:uiPriority w:val="1"/>
    <w:qFormat/>
    <w:rsid w:val="004D487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3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4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Рафаэль Марданов</dc:creator>
  <cp:keywords/>
  <dc:description/>
  <cp:lastModifiedBy>admin</cp:lastModifiedBy>
  <cp:revision>14</cp:revision>
  <cp:lastPrinted>2026-04-22T07:17:00Z</cp:lastPrinted>
  <dcterms:created xsi:type="dcterms:W3CDTF">2020-06-02T08:01:00Z</dcterms:created>
  <dcterms:modified xsi:type="dcterms:W3CDTF">2026-05-07T12:07:00Z</dcterms:modified>
</cp:coreProperties>
</file>