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18A50" w14:textId="7C4DCB77" w:rsidR="00DF7E71" w:rsidRPr="00CA684F" w:rsidRDefault="00864CA6" w:rsidP="00681D3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84F">
        <w:rPr>
          <w:rFonts w:ascii="Times New Roman" w:hAnsi="Times New Roman" w:cs="Times New Roman"/>
          <w:b/>
          <w:sz w:val="20"/>
          <w:szCs w:val="20"/>
        </w:rPr>
        <w:t>Сведения о</w:t>
      </w:r>
      <w:r w:rsidR="00FC564F" w:rsidRPr="00CA684F">
        <w:rPr>
          <w:rFonts w:ascii="Times New Roman" w:hAnsi="Times New Roman" w:cs="Times New Roman"/>
          <w:b/>
          <w:sz w:val="20"/>
          <w:szCs w:val="20"/>
        </w:rPr>
        <w:t xml:space="preserve"> кандидатах в Совет директоров </w:t>
      </w:r>
      <w:r w:rsidRPr="00CA684F">
        <w:rPr>
          <w:rFonts w:ascii="Times New Roman" w:hAnsi="Times New Roman" w:cs="Times New Roman"/>
          <w:b/>
          <w:sz w:val="20"/>
          <w:szCs w:val="20"/>
        </w:rPr>
        <w:t>акционерного общества «</w:t>
      </w:r>
      <w:r w:rsidR="00E735F3" w:rsidRPr="00CA684F">
        <w:rPr>
          <w:rFonts w:ascii="Times New Roman" w:hAnsi="Times New Roman"/>
          <w:b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b/>
          <w:sz w:val="20"/>
          <w:szCs w:val="20"/>
        </w:rPr>
        <w:t xml:space="preserve">», а также информация о наличии либо отсутствии письменного согласия кандидатов </w:t>
      </w:r>
      <w:r w:rsidR="00FC564F" w:rsidRPr="00CA684F">
        <w:rPr>
          <w:rFonts w:ascii="Times New Roman" w:hAnsi="Times New Roman" w:cs="Times New Roman"/>
          <w:b/>
          <w:sz w:val="20"/>
          <w:szCs w:val="20"/>
        </w:rPr>
        <w:t xml:space="preserve">на избрание в Совет директоров </w:t>
      </w:r>
      <w:r w:rsidRPr="00CA684F">
        <w:rPr>
          <w:rFonts w:ascii="Times New Roman" w:hAnsi="Times New Roman" w:cs="Times New Roman"/>
          <w:b/>
          <w:sz w:val="20"/>
          <w:szCs w:val="20"/>
        </w:rPr>
        <w:t>акционерного общества «</w:t>
      </w:r>
      <w:r w:rsidR="00E735F3" w:rsidRPr="00CA684F">
        <w:rPr>
          <w:rFonts w:ascii="Times New Roman" w:hAnsi="Times New Roman"/>
          <w:b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b/>
          <w:sz w:val="20"/>
          <w:szCs w:val="20"/>
        </w:rPr>
        <w:t>» на 202</w:t>
      </w:r>
      <w:r w:rsidR="005F2498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Pr="00CA684F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14:paraId="54D0667B" w14:textId="77777777" w:rsidR="00864CA6" w:rsidRPr="00CA684F" w:rsidRDefault="00805E36" w:rsidP="00681D3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684F">
        <w:rPr>
          <w:rFonts w:ascii="Times New Roman" w:hAnsi="Times New Roman" w:cs="Times New Roman"/>
          <w:b/>
          <w:sz w:val="20"/>
          <w:szCs w:val="20"/>
        </w:rPr>
        <w:t>Марданов Ринат Хананович.</w:t>
      </w:r>
    </w:p>
    <w:p w14:paraId="59F86941" w14:textId="77777777" w:rsidR="00805E36" w:rsidRPr="00CA684F" w:rsidRDefault="00805E36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>Дата рождения 28.08.1965 г. Образование: Высшее, в 1987 году окончил Казанский государственный медицинский институт по специальности «формация».</w:t>
      </w:r>
    </w:p>
    <w:p w14:paraId="29EAC406" w14:textId="77777777" w:rsidR="00805E36" w:rsidRPr="00CA684F" w:rsidRDefault="00805E36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Трудовая деятельность: </w:t>
      </w:r>
    </w:p>
    <w:p w14:paraId="2E6ED2C0" w14:textId="0532D6F0" w:rsidR="00805E36" w:rsidRPr="00CA684F" w:rsidRDefault="00681D34" w:rsidP="00681D3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с 31.07.2006 г. 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по 17.06.2008 г. директор </w:t>
      </w:r>
      <w:r w:rsidR="00EB1257" w:rsidRPr="00CA684F">
        <w:rPr>
          <w:rFonts w:ascii="Times New Roman" w:hAnsi="Times New Roman" w:cs="Times New Roman"/>
          <w:sz w:val="20"/>
          <w:szCs w:val="20"/>
        </w:rPr>
        <w:t>ЗАО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 «Коллективное сельскохозяйственное предприятие «Химки»;</w:t>
      </w:r>
    </w:p>
    <w:p w14:paraId="6C97EEE8" w14:textId="499B745B" w:rsidR="00805E36" w:rsidRPr="00CA684F" w:rsidRDefault="00681D34" w:rsidP="00681D3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</w:t>
      </w:r>
      <w:r w:rsidR="00702544" w:rsidRPr="00CA684F">
        <w:rPr>
          <w:rFonts w:ascii="Times New Roman" w:hAnsi="Times New Roman" w:cs="Times New Roman"/>
          <w:sz w:val="20"/>
          <w:szCs w:val="20"/>
        </w:rPr>
        <w:t>с 20.06.2008 г. по 31.12.2010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 г. пр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едседатель Совета директоров </w:t>
      </w:r>
      <w:r w:rsidR="00EB1257" w:rsidRPr="00CA684F">
        <w:rPr>
          <w:rFonts w:ascii="Times New Roman" w:hAnsi="Times New Roman" w:cs="Times New Roman"/>
          <w:sz w:val="20"/>
          <w:szCs w:val="20"/>
        </w:rPr>
        <w:t>ЗАО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 «Казанский завод искусственных кож»;</w:t>
      </w:r>
    </w:p>
    <w:p w14:paraId="1BB52E59" w14:textId="0E14192B" w:rsidR="00805E36" w:rsidRPr="00CA684F" w:rsidRDefault="00681D34" w:rsidP="00681D3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с 01.01.2011 г. по </w:t>
      </w:r>
      <w:r w:rsidR="00702544" w:rsidRPr="00CA684F">
        <w:rPr>
          <w:rFonts w:ascii="Times New Roman" w:hAnsi="Times New Roman" w:cs="Times New Roman"/>
          <w:sz w:val="20"/>
          <w:szCs w:val="20"/>
        </w:rPr>
        <w:t>31.03.2017 г.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 директор по научно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-техническому сотрудничеству </w:t>
      </w:r>
      <w:r w:rsidR="00EB1257" w:rsidRPr="00CA684F">
        <w:rPr>
          <w:rFonts w:ascii="Times New Roman" w:hAnsi="Times New Roman" w:cs="Times New Roman"/>
          <w:sz w:val="20"/>
          <w:szCs w:val="20"/>
        </w:rPr>
        <w:t>ЗАО</w:t>
      </w:r>
      <w:r w:rsidR="00805E36" w:rsidRPr="00CA684F">
        <w:rPr>
          <w:rFonts w:ascii="Times New Roman" w:hAnsi="Times New Roman" w:cs="Times New Roman"/>
          <w:sz w:val="20"/>
          <w:szCs w:val="20"/>
        </w:rPr>
        <w:t xml:space="preserve"> «Казанский завод искусственных кож»</w:t>
      </w:r>
      <w:r w:rsidR="00702544" w:rsidRPr="00CA684F">
        <w:rPr>
          <w:rFonts w:ascii="Times New Roman" w:hAnsi="Times New Roman" w:cs="Times New Roman"/>
          <w:sz w:val="20"/>
          <w:szCs w:val="20"/>
        </w:rPr>
        <w:t>;</w:t>
      </w:r>
    </w:p>
    <w:p w14:paraId="10BFCDBF" w14:textId="305E3B7E" w:rsidR="00702544" w:rsidRPr="00CA684F" w:rsidRDefault="00681D34" w:rsidP="00681D3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с 01.04.2017 г. по </w:t>
      </w:r>
      <w:r w:rsidR="00E735F3" w:rsidRPr="00CA684F">
        <w:rPr>
          <w:rFonts w:ascii="Times New Roman" w:hAnsi="Times New Roman" w:cs="Times New Roman"/>
          <w:sz w:val="20"/>
          <w:szCs w:val="20"/>
        </w:rPr>
        <w:t>3</w:t>
      </w:r>
      <w:r w:rsidR="006867DF">
        <w:rPr>
          <w:rFonts w:ascii="Times New Roman" w:hAnsi="Times New Roman" w:cs="Times New Roman"/>
          <w:sz w:val="20"/>
          <w:szCs w:val="20"/>
        </w:rPr>
        <w:t>0</w:t>
      </w:r>
      <w:r w:rsidR="00E735F3" w:rsidRPr="00CA684F">
        <w:rPr>
          <w:rFonts w:ascii="Times New Roman" w:hAnsi="Times New Roman" w:cs="Times New Roman"/>
          <w:sz w:val="20"/>
          <w:szCs w:val="20"/>
        </w:rPr>
        <w:t xml:space="preserve">.07.2020 г. 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первый заместитель генерального директора </w:t>
      </w:r>
      <w:r w:rsidR="00EB1257" w:rsidRPr="00CA684F">
        <w:rPr>
          <w:rFonts w:ascii="Times New Roman" w:hAnsi="Times New Roman" w:cs="Times New Roman"/>
          <w:sz w:val="20"/>
          <w:szCs w:val="20"/>
        </w:rPr>
        <w:t>ЗАО</w:t>
      </w:r>
      <w:r w:rsidR="00702544" w:rsidRPr="00CA684F">
        <w:rPr>
          <w:rFonts w:ascii="Times New Roman" w:hAnsi="Times New Roman" w:cs="Times New Roman"/>
          <w:sz w:val="20"/>
          <w:szCs w:val="20"/>
        </w:rPr>
        <w:t xml:space="preserve"> «Казанский завод искусственных кож».</w:t>
      </w:r>
    </w:p>
    <w:p w14:paraId="6C5CD5AF" w14:textId="7CC84CF3" w:rsidR="00E735F3" w:rsidRPr="00CB432D" w:rsidRDefault="00E735F3" w:rsidP="00681D3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</w:t>
      </w:r>
      <w:r w:rsidRPr="00CB432D">
        <w:rPr>
          <w:rFonts w:ascii="Times New Roman" w:hAnsi="Times New Roman" w:cs="Times New Roman"/>
          <w:sz w:val="20"/>
          <w:szCs w:val="20"/>
        </w:rPr>
        <w:t xml:space="preserve">с </w:t>
      </w:r>
      <w:r w:rsidR="00CA684F" w:rsidRPr="00CB432D">
        <w:rPr>
          <w:rFonts w:ascii="Times New Roman" w:hAnsi="Times New Roman" w:cs="Times New Roman"/>
          <w:sz w:val="20"/>
          <w:szCs w:val="20"/>
        </w:rPr>
        <w:t>31</w:t>
      </w:r>
      <w:r w:rsidRPr="00CB432D">
        <w:rPr>
          <w:rFonts w:ascii="Times New Roman" w:hAnsi="Times New Roman" w:cs="Times New Roman"/>
          <w:sz w:val="20"/>
          <w:szCs w:val="20"/>
        </w:rPr>
        <w:t>.0</w:t>
      </w:r>
      <w:r w:rsidR="00CA684F" w:rsidRPr="00CB432D">
        <w:rPr>
          <w:rFonts w:ascii="Times New Roman" w:hAnsi="Times New Roman" w:cs="Times New Roman"/>
          <w:sz w:val="20"/>
          <w:szCs w:val="20"/>
        </w:rPr>
        <w:t>7</w:t>
      </w:r>
      <w:r w:rsidRPr="00CB432D">
        <w:rPr>
          <w:rFonts w:ascii="Times New Roman" w:hAnsi="Times New Roman" w:cs="Times New Roman"/>
          <w:sz w:val="20"/>
          <w:szCs w:val="20"/>
        </w:rPr>
        <w:t>.2020 г. по настоящее время генеральный директор АО «</w:t>
      </w:r>
      <w:r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2944E1D1" w14:textId="2AB0DB8B" w:rsidR="00805E36" w:rsidRPr="00CB432D" w:rsidRDefault="00805E36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Информация о наличии либо отсутствии письменного согласия кандидата </w:t>
      </w:r>
      <w:r w:rsidR="00CB7008" w:rsidRPr="00CB432D">
        <w:rPr>
          <w:rFonts w:ascii="Times New Roman" w:hAnsi="Times New Roman" w:cs="Times New Roman"/>
          <w:sz w:val="20"/>
          <w:szCs w:val="20"/>
        </w:rPr>
        <w:t>на избран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ие в Совет директоров </w:t>
      </w:r>
      <w:r w:rsidR="00CB7008"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="00CB7008" w:rsidRPr="00CB432D">
        <w:rPr>
          <w:rFonts w:ascii="Times New Roman" w:hAnsi="Times New Roman" w:cs="Times New Roman"/>
          <w:sz w:val="20"/>
          <w:szCs w:val="20"/>
        </w:rPr>
        <w:t xml:space="preserve">»: письменное согласие </w:t>
      </w:r>
      <w:proofErr w:type="spellStart"/>
      <w:r w:rsidR="00CB7008" w:rsidRPr="00CB432D">
        <w:rPr>
          <w:rFonts w:ascii="Times New Roman" w:hAnsi="Times New Roman" w:cs="Times New Roman"/>
          <w:sz w:val="20"/>
          <w:szCs w:val="20"/>
        </w:rPr>
        <w:t>Марданова</w:t>
      </w:r>
      <w:proofErr w:type="spellEnd"/>
      <w:r w:rsidR="00CB7008" w:rsidRPr="00CB432D">
        <w:rPr>
          <w:rFonts w:ascii="Times New Roman" w:hAnsi="Times New Roman" w:cs="Times New Roman"/>
          <w:sz w:val="20"/>
          <w:szCs w:val="20"/>
        </w:rPr>
        <w:t xml:space="preserve"> Рината </w:t>
      </w:r>
      <w:proofErr w:type="spellStart"/>
      <w:r w:rsidR="00CB7008" w:rsidRPr="00CB432D">
        <w:rPr>
          <w:rFonts w:ascii="Times New Roman" w:hAnsi="Times New Roman" w:cs="Times New Roman"/>
          <w:sz w:val="20"/>
          <w:szCs w:val="20"/>
        </w:rPr>
        <w:t>Ханановича</w:t>
      </w:r>
      <w:proofErr w:type="spellEnd"/>
      <w:r w:rsidR="00CB7008"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="00CB7008"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="00CB7008" w:rsidRPr="00CB432D">
        <w:rPr>
          <w:rFonts w:ascii="Times New Roman" w:hAnsi="Times New Roman" w:cs="Times New Roman"/>
          <w:sz w:val="20"/>
          <w:szCs w:val="20"/>
        </w:rPr>
        <w:t>» имеется.</w:t>
      </w:r>
    </w:p>
    <w:p w14:paraId="57A049E3" w14:textId="0C3A1592" w:rsidR="00A83B65" w:rsidRPr="00CB432D" w:rsidRDefault="00A83B65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>Выдвинут д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ля избрания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» Советом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5297E910" w14:textId="77777777" w:rsidR="00CB7008" w:rsidRPr="00CB432D" w:rsidRDefault="00CB7008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D4F85C" w14:textId="77777777" w:rsidR="00CB7008" w:rsidRPr="00CB432D" w:rsidRDefault="00CB7008" w:rsidP="00681D3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432D">
        <w:rPr>
          <w:rFonts w:ascii="Times New Roman" w:hAnsi="Times New Roman" w:cs="Times New Roman"/>
          <w:b/>
          <w:sz w:val="20"/>
          <w:szCs w:val="20"/>
        </w:rPr>
        <w:t>Меньших Григорий Сергеевич.</w:t>
      </w:r>
    </w:p>
    <w:p w14:paraId="0D48AA55" w14:textId="33BD67F7" w:rsidR="00CB7008" w:rsidRPr="00CB432D" w:rsidRDefault="00CB7008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384844" w:rsidRPr="00CB432D">
        <w:rPr>
          <w:rFonts w:ascii="Times New Roman" w:hAnsi="Times New Roman" w:cs="Times New Roman"/>
          <w:sz w:val="20"/>
          <w:szCs w:val="20"/>
        </w:rPr>
        <w:t>12.04.1979 г.</w:t>
      </w:r>
      <w:r w:rsidR="006F4DEF" w:rsidRPr="00CB432D">
        <w:rPr>
          <w:rFonts w:ascii="Times New Roman" w:hAnsi="Times New Roman" w:cs="Times New Roman"/>
          <w:sz w:val="20"/>
          <w:szCs w:val="20"/>
        </w:rPr>
        <w:t xml:space="preserve"> Образование: Высшее.</w:t>
      </w:r>
    </w:p>
    <w:p w14:paraId="3BAFA164" w14:textId="77E1AFA3" w:rsidR="00384844" w:rsidRPr="00CB432D" w:rsidRDefault="00384844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Информация о наличии либо отсутствии письменного согласия кандидата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 xml:space="preserve">»: письменное согласие Меньших Григория Сергеевича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 имеется.</w:t>
      </w:r>
    </w:p>
    <w:p w14:paraId="521FCB18" w14:textId="4005FC60" w:rsidR="00A83B65" w:rsidRPr="00CB432D" w:rsidRDefault="00A83B65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>Выдвинут д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ля избрания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 акционером, являющимся владельцем не менее че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м 2 процентов голосующих акций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5820E33A" w14:textId="00B9FE51" w:rsidR="00384844" w:rsidRPr="00CB432D" w:rsidRDefault="00384844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A5E1F85" w14:textId="20BCFCEE" w:rsidR="00384844" w:rsidRPr="00CB432D" w:rsidRDefault="00384844" w:rsidP="00681D3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432D">
        <w:rPr>
          <w:rFonts w:ascii="Times New Roman" w:hAnsi="Times New Roman" w:cs="Times New Roman"/>
          <w:b/>
          <w:sz w:val="20"/>
          <w:szCs w:val="20"/>
        </w:rPr>
        <w:t>Демихова</w:t>
      </w:r>
      <w:proofErr w:type="spellEnd"/>
      <w:r w:rsidRPr="00CB432D">
        <w:rPr>
          <w:rFonts w:ascii="Times New Roman" w:hAnsi="Times New Roman" w:cs="Times New Roman"/>
          <w:b/>
          <w:sz w:val="20"/>
          <w:szCs w:val="20"/>
        </w:rPr>
        <w:t xml:space="preserve"> Нина Владимировна.</w:t>
      </w:r>
    </w:p>
    <w:p w14:paraId="0D3FF1F5" w14:textId="43051085" w:rsidR="00384844" w:rsidRPr="00CB432D" w:rsidRDefault="00384844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Дата рождения 03.07.1977 г. Образование: Высшее, в </w:t>
      </w:r>
      <w:r w:rsidR="00EB1257" w:rsidRPr="00CB432D">
        <w:rPr>
          <w:rFonts w:ascii="Times New Roman" w:hAnsi="Times New Roman" w:cs="Times New Roman"/>
          <w:sz w:val="20"/>
          <w:szCs w:val="20"/>
        </w:rPr>
        <w:t>1998 году окончила Казанский государственный педагогический университет по специальности «Иностранные языки», в 2004 году окончила Государственное образовательное учреждение высшего профессионального образования «КГУ имени В.И. Ульянова-Ленина» по специальности «Юриспруденция».</w:t>
      </w:r>
    </w:p>
    <w:p w14:paraId="34579562" w14:textId="4374D8F7" w:rsidR="00EB1257" w:rsidRPr="00CB432D" w:rsidRDefault="00EB1257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>Трудовая деятельность:</w:t>
      </w:r>
    </w:p>
    <w:p w14:paraId="74B4447C" w14:textId="422AAEE2" w:rsidR="00EB1257" w:rsidRPr="00CB432D" w:rsidRDefault="00681D34" w:rsidP="00681D34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EB1257" w:rsidRPr="00CB432D">
        <w:rPr>
          <w:rFonts w:ascii="Times New Roman" w:hAnsi="Times New Roman" w:cs="Times New Roman"/>
          <w:sz w:val="20"/>
          <w:szCs w:val="20"/>
        </w:rPr>
        <w:t>с 21.02.2002 г. по 28.09.2018 г. генеральный директор ООО «Юридический Альянс»;</w:t>
      </w:r>
    </w:p>
    <w:p w14:paraId="7AE79A11" w14:textId="3A79C041" w:rsidR="00EB1257" w:rsidRPr="00CB432D" w:rsidRDefault="00681D34" w:rsidP="00681D34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EB1257" w:rsidRPr="00CB432D">
        <w:rPr>
          <w:rFonts w:ascii="Times New Roman" w:hAnsi="Times New Roman" w:cs="Times New Roman"/>
          <w:sz w:val="20"/>
          <w:szCs w:val="20"/>
        </w:rPr>
        <w:t>с 01.10.2018 г. по настоящее время исполнительный директор АО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="00EB1257"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38E9E355" w14:textId="21E988DD" w:rsidR="00EB1257" w:rsidRPr="00CB432D" w:rsidRDefault="00EB1257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>Информация о наличии либо отсутствии письменного согласия кандидата на избрание в Совет директоров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E735F3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 xml:space="preserve">»: письменное согласие </w:t>
      </w:r>
      <w:proofErr w:type="spellStart"/>
      <w:r w:rsidRPr="00CB432D">
        <w:rPr>
          <w:rFonts w:ascii="Times New Roman" w:hAnsi="Times New Roman" w:cs="Times New Roman"/>
          <w:sz w:val="20"/>
          <w:szCs w:val="20"/>
        </w:rPr>
        <w:t>Демиховой</w:t>
      </w:r>
      <w:proofErr w:type="spellEnd"/>
      <w:r w:rsidRPr="00CB432D">
        <w:rPr>
          <w:rFonts w:ascii="Times New Roman" w:hAnsi="Times New Roman" w:cs="Times New Roman"/>
          <w:sz w:val="20"/>
          <w:szCs w:val="20"/>
        </w:rPr>
        <w:t xml:space="preserve"> Нины Владимировны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 имеется.</w:t>
      </w:r>
    </w:p>
    <w:p w14:paraId="43362D6B" w14:textId="07A42564" w:rsidR="00A83B65" w:rsidRPr="00CB432D" w:rsidRDefault="00A83B65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Выдвинут для избрания в Совет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B432D">
        <w:rPr>
          <w:rFonts w:ascii="Times New Roman" w:hAnsi="Times New Roman"/>
          <w:sz w:val="20"/>
          <w:szCs w:val="20"/>
        </w:rPr>
        <w:t>Бизнес-парк «Искож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» Советом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07F43D1B" w14:textId="3FD8D806" w:rsidR="00EB1257" w:rsidRPr="00CB432D" w:rsidRDefault="00EB1257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CE44640" w14:textId="3233F7A7" w:rsidR="00EB1257" w:rsidRPr="00CB432D" w:rsidRDefault="004B0FB4" w:rsidP="00681D3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432D">
        <w:rPr>
          <w:rFonts w:ascii="Times New Roman" w:hAnsi="Times New Roman" w:cs="Times New Roman"/>
          <w:b/>
          <w:sz w:val="20"/>
          <w:szCs w:val="20"/>
        </w:rPr>
        <w:t>Маланко</w:t>
      </w:r>
      <w:proofErr w:type="spellEnd"/>
      <w:r w:rsidRPr="00CB432D">
        <w:rPr>
          <w:rFonts w:ascii="Times New Roman" w:hAnsi="Times New Roman" w:cs="Times New Roman"/>
          <w:b/>
          <w:sz w:val="20"/>
          <w:szCs w:val="20"/>
        </w:rPr>
        <w:t xml:space="preserve"> Ольга Ивановна</w:t>
      </w:r>
      <w:r w:rsidR="00EB1257" w:rsidRPr="00CB432D">
        <w:rPr>
          <w:rFonts w:ascii="Times New Roman" w:hAnsi="Times New Roman" w:cs="Times New Roman"/>
          <w:b/>
          <w:sz w:val="20"/>
          <w:szCs w:val="20"/>
        </w:rPr>
        <w:t>.</w:t>
      </w:r>
    </w:p>
    <w:p w14:paraId="747CDA49" w14:textId="66FA705E" w:rsidR="00EB1257" w:rsidRPr="00CB432D" w:rsidRDefault="00EB1257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4D2910" w:rsidRPr="00CB432D">
        <w:rPr>
          <w:rFonts w:ascii="Times New Roman" w:hAnsi="Times New Roman" w:cs="Times New Roman"/>
          <w:sz w:val="20"/>
          <w:szCs w:val="20"/>
        </w:rPr>
        <w:t>0</w:t>
      </w:r>
      <w:r w:rsidR="004B0FB4" w:rsidRPr="00CB432D">
        <w:rPr>
          <w:rFonts w:ascii="Times New Roman" w:hAnsi="Times New Roman" w:cs="Times New Roman"/>
          <w:sz w:val="20"/>
          <w:szCs w:val="20"/>
        </w:rPr>
        <w:t>3</w:t>
      </w:r>
      <w:r w:rsidR="004D2910" w:rsidRPr="00CB432D">
        <w:rPr>
          <w:rFonts w:ascii="Times New Roman" w:hAnsi="Times New Roman" w:cs="Times New Roman"/>
          <w:sz w:val="20"/>
          <w:szCs w:val="20"/>
        </w:rPr>
        <w:t>.0</w:t>
      </w:r>
      <w:r w:rsidR="004B0FB4" w:rsidRPr="00CB432D">
        <w:rPr>
          <w:rFonts w:ascii="Times New Roman" w:hAnsi="Times New Roman" w:cs="Times New Roman"/>
          <w:sz w:val="20"/>
          <w:szCs w:val="20"/>
        </w:rPr>
        <w:t>7</w:t>
      </w:r>
      <w:r w:rsidR="004D2910" w:rsidRPr="00CB432D">
        <w:rPr>
          <w:rFonts w:ascii="Times New Roman" w:hAnsi="Times New Roman" w:cs="Times New Roman"/>
          <w:sz w:val="20"/>
          <w:szCs w:val="20"/>
        </w:rPr>
        <w:t>.198</w:t>
      </w:r>
      <w:r w:rsidR="004B0FB4" w:rsidRPr="00CB432D">
        <w:rPr>
          <w:rFonts w:ascii="Times New Roman" w:hAnsi="Times New Roman" w:cs="Times New Roman"/>
          <w:sz w:val="20"/>
          <w:szCs w:val="20"/>
        </w:rPr>
        <w:t>2</w:t>
      </w:r>
      <w:r w:rsidRPr="00CB432D">
        <w:rPr>
          <w:rFonts w:ascii="Times New Roman" w:hAnsi="Times New Roman" w:cs="Times New Roman"/>
          <w:sz w:val="20"/>
          <w:szCs w:val="20"/>
        </w:rPr>
        <w:t xml:space="preserve"> г. Образование: Высшее, в </w:t>
      </w:r>
      <w:r w:rsidR="006F6ADA" w:rsidRPr="00CB432D">
        <w:rPr>
          <w:rFonts w:ascii="Times New Roman" w:hAnsi="Times New Roman" w:cs="Times New Roman"/>
          <w:sz w:val="20"/>
          <w:szCs w:val="20"/>
        </w:rPr>
        <w:t>200</w:t>
      </w:r>
      <w:r w:rsidR="00DE1A4F" w:rsidRPr="00CB432D">
        <w:rPr>
          <w:rFonts w:ascii="Times New Roman" w:hAnsi="Times New Roman" w:cs="Times New Roman"/>
          <w:sz w:val="20"/>
          <w:szCs w:val="20"/>
        </w:rPr>
        <w:t>4</w:t>
      </w:r>
      <w:r w:rsidRPr="00CB432D">
        <w:rPr>
          <w:rFonts w:ascii="Times New Roman" w:hAnsi="Times New Roman" w:cs="Times New Roman"/>
          <w:sz w:val="20"/>
          <w:szCs w:val="20"/>
        </w:rPr>
        <w:t xml:space="preserve"> году окончил </w:t>
      </w:r>
      <w:r w:rsidR="00DE1A4F" w:rsidRPr="00CB432D">
        <w:rPr>
          <w:rFonts w:ascii="Times New Roman" w:hAnsi="Times New Roman"/>
          <w:sz w:val="20"/>
          <w:szCs w:val="20"/>
        </w:rPr>
        <w:t>Оренбургский государственный аграрный университет</w:t>
      </w:r>
      <w:r w:rsidR="006F6ADA"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Pr="00CB432D">
        <w:rPr>
          <w:rFonts w:ascii="Times New Roman" w:hAnsi="Times New Roman" w:cs="Times New Roman"/>
          <w:sz w:val="20"/>
          <w:szCs w:val="20"/>
        </w:rPr>
        <w:t>по специальности «</w:t>
      </w:r>
      <w:r w:rsidR="00DE1A4F" w:rsidRPr="00CB432D">
        <w:rPr>
          <w:rFonts w:ascii="Times New Roman" w:hAnsi="Times New Roman" w:cs="Times New Roman"/>
          <w:sz w:val="20"/>
          <w:szCs w:val="20"/>
        </w:rPr>
        <w:t>Ю</w:t>
      </w:r>
      <w:r w:rsidR="00DE1A4F" w:rsidRPr="00CB432D">
        <w:rPr>
          <w:rFonts w:ascii="Times New Roman" w:hAnsi="Times New Roman"/>
          <w:sz w:val="20"/>
          <w:szCs w:val="20"/>
        </w:rPr>
        <w:t>риспруденция, гражданское право</w:t>
      </w:r>
      <w:r w:rsidR="003D662F" w:rsidRPr="00CB432D">
        <w:rPr>
          <w:rFonts w:ascii="Times New Roman" w:hAnsi="Times New Roman" w:cs="Times New Roman"/>
          <w:sz w:val="20"/>
          <w:szCs w:val="20"/>
        </w:rPr>
        <w:t>».</w:t>
      </w:r>
    </w:p>
    <w:p w14:paraId="2B8BBE2D" w14:textId="496198F6" w:rsidR="00EB1257" w:rsidRPr="00CB432D" w:rsidRDefault="00EB1257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>Трудовая деятельность:</w:t>
      </w:r>
    </w:p>
    <w:p w14:paraId="4035F19B" w14:textId="26EE221A" w:rsidR="00EB1257" w:rsidRPr="00CB432D" w:rsidRDefault="00681D34" w:rsidP="00681D34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DE1A4F" w:rsidRPr="00CB432D">
        <w:rPr>
          <w:rFonts w:ascii="Times New Roman" w:hAnsi="Times New Roman" w:cs="Times New Roman"/>
          <w:sz w:val="20"/>
          <w:szCs w:val="20"/>
        </w:rPr>
        <w:t xml:space="preserve"> Декабрь </w:t>
      </w:r>
      <w:r w:rsidR="009D70EB" w:rsidRPr="00CB432D">
        <w:rPr>
          <w:rFonts w:ascii="Times New Roman" w:hAnsi="Times New Roman" w:cs="Times New Roman"/>
          <w:sz w:val="20"/>
          <w:szCs w:val="20"/>
        </w:rPr>
        <w:t>20</w:t>
      </w:r>
      <w:r w:rsidR="00DE1A4F" w:rsidRPr="00CB432D">
        <w:rPr>
          <w:rFonts w:ascii="Times New Roman" w:hAnsi="Times New Roman" w:cs="Times New Roman"/>
          <w:sz w:val="20"/>
          <w:szCs w:val="20"/>
        </w:rPr>
        <w:t>04</w:t>
      </w:r>
      <w:r w:rsidR="009D70EB" w:rsidRPr="00CB432D">
        <w:rPr>
          <w:rFonts w:ascii="Times New Roman" w:hAnsi="Times New Roman" w:cs="Times New Roman"/>
          <w:sz w:val="20"/>
          <w:szCs w:val="20"/>
        </w:rPr>
        <w:t xml:space="preserve"> г. по </w:t>
      </w:r>
      <w:r w:rsidR="00DE1A4F" w:rsidRPr="00CB432D">
        <w:rPr>
          <w:rFonts w:ascii="Times New Roman" w:hAnsi="Times New Roman"/>
          <w:sz w:val="20"/>
          <w:szCs w:val="20"/>
        </w:rPr>
        <w:t xml:space="preserve">август 2006 </w:t>
      </w:r>
      <w:r w:rsidR="009D70EB" w:rsidRPr="00CB432D">
        <w:rPr>
          <w:rFonts w:ascii="Times New Roman" w:hAnsi="Times New Roman" w:cs="Times New Roman"/>
          <w:sz w:val="20"/>
          <w:szCs w:val="20"/>
        </w:rPr>
        <w:t xml:space="preserve">г. </w:t>
      </w:r>
      <w:r w:rsidR="00DE1A4F" w:rsidRPr="00CB432D">
        <w:rPr>
          <w:rFonts w:ascii="Times New Roman" w:hAnsi="Times New Roman"/>
          <w:sz w:val="20"/>
          <w:szCs w:val="20"/>
        </w:rPr>
        <w:t>юрисконсульт</w:t>
      </w:r>
      <w:r w:rsidR="00DE1A4F"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DE1A4F" w:rsidRPr="00CB432D">
        <w:rPr>
          <w:rFonts w:ascii="Times New Roman" w:hAnsi="Times New Roman"/>
          <w:sz w:val="20"/>
          <w:szCs w:val="20"/>
        </w:rPr>
        <w:t>МУЗ «</w:t>
      </w:r>
      <w:proofErr w:type="spellStart"/>
      <w:r w:rsidR="00DE1A4F" w:rsidRPr="00CB432D">
        <w:rPr>
          <w:rFonts w:ascii="Times New Roman" w:hAnsi="Times New Roman"/>
          <w:sz w:val="20"/>
          <w:szCs w:val="20"/>
        </w:rPr>
        <w:t>Новосергиевская</w:t>
      </w:r>
      <w:proofErr w:type="spellEnd"/>
      <w:r w:rsidR="00DE1A4F" w:rsidRPr="00CB432D">
        <w:rPr>
          <w:rFonts w:ascii="Times New Roman" w:hAnsi="Times New Roman"/>
          <w:sz w:val="20"/>
          <w:szCs w:val="20"/>
        </w:rPr>
        <w:t xml:space="preserve"> центральная больница»</w:t>
      </w:r>
      <w:r w:rsidR="009D70EB" w:rsidRPr="00CB432D">
        <w:rPr>
          <w:rFonts w:ascii="Times New Roman" w:hAnsi="Times New Roman" w:cs="Times New Roman"/>
          <w:sz w:val="20"/>
          <w:szCs w:val="20"/>
        </w:rPr>
        <w:t>;</w:t>
      </w:r>
    </w:p>
    <w:p w14:paraId="32D2D5E7" w14:textId="7D52844C" w:rsidR="009D70EB" w:rsidRPr="00CB432D" w:rsidRDefault="00681D34" w:rsidP="00681D34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DE1A4F" w:rsidRPr="00CB432D">
        <w:rPr>
          <w:rFonts w:ascii="Times New Roman" w:hAnsi="Times New Roman"/>
          <w:sz w:val="20"/>
          <w:szCs w:val="20"/>
        </w:rPr>
        <w:t xml:space="preserve">Ноябрь 2006 по май 2009 </w:t>
      </w:r>
      <w:r w:rsidR="009D70EB" w:rsidRPr="00CB432D">
        <w:rPr>
          <w:rFonts w:ascii="Times New Roman" w:hAnsi="Times New Roman" w:cs="Times New Roman"/>
          <w:sz w:val="20"/>
          <w:szCs w:val="20"/>
        </w:rPr>
        <w:t xml:space="preserve">г. </w:t>
      </w:r>
      <w:r w:rsidR="00DE1A4F" w:rsidRPr="00CB432D">
        <w:rPr>
          <w:rFonts w:ascii="Times New Roman" w:hAnsi="Times New Roman"/>
          <w:sz w:val="20"/>
          <w:szCs w:val="20"/>
        </w:rPr>
        <w:t>Юрист</w:t>
      </w:r>
      <w:r w:rsidR="00DE1A4F" w:rsidRPr="00CB432D">
        <w:rPr>
          <w:rFonts w:ascii="Times New Roman" w:hAnsi="Times New Roman" w:cs="Times New Roman"/>
          <w:sz w:val="20"/>
          <w:szCs w:val="20"/>
        </w:rPr>
        <w:t xml:space="preserve"> </w:t>
      </w:r>
      <w:r w:rsidR="00DE1A4F" w:rsidRPr="00CB432D">
        <w:rPr>
          <w:rFonts w:ascii="Times New Roman" w:hAnsi="Times New Roman"/>
          <w:sz w:val="20"/>
          <w:szCs w:val="20"/>
        </w:rPr>
        <w:t>ООО «Юридический Альянс»</w:t>
      </w:r>
      <w:r w:rsidR="00DE1A4F" w:rsidRPr="00CB432D">
        <w:rPr>
          <w:rFonts w:ascii="Times New Roman" w:hAnsi="Times New Roman" w:cs="Times New Roman"/>
          <w:sz w:val="20"/>
          <w:szCs w:val="20"/>
        </w:rPr>
        <w:t>;</w:t>
      </w:r>
    </w:p>
    <w:p w14:paraId="61AA4E25" w14:textId="072AF10C" w:rsidR="00DE1A4F" w:rsidRPr="00CB432D" w:rsidRDefault="00DE1A4F" w:rsidP="00DE1A4F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/>
          <w:sz w:val="20"/>
          <w:szCs w:val="20"/>
        </w:rPr>
        <w:t>Июнь 2009 по июль 2019 г. начальник юридического отдела ЗАО «Казанский завод искусственных кож»;</w:t>
      </w:r>
    </w:p>
    <w:p w14:paraId="156E1442" w14:textId="2BE3C5E3" w:rsidR="00DE1A4F" w:rsidRPr="00CB432D" w:rsidRDefault="00DE1A4F" w:rsidP="00DE1A4F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/>
          <w:sz w:val="20"/>
          <w:szCs w:val="20"/>
        </w:rPr>
        <w:t>Ноябрь 2019 по февраль 2021 г. юрист ООО «</w:t>
      </w:r>
      <w:proofErr w:type="spellStart"/>
      <w:r w:rsidRPr="00CB432D">
        <w:rPr>
          <w:rFonts w:ascii="Times New Roman" w:hAnsi="Times New Roman"/>
          <w:sz w:val="20"/>
          <w:szCs w:val="20"/>
        </w:rPr>
        <w:t>Томо</w:t>
      </w:r>
      <w:proofErr w:type="spellEnd"/>
      <w:r w:rsidRPr="00CB432D">
        <w:rPr>
          <w:rFonts w:ascii="Times New Roman" w:hAnsi="Times New Roman"/>
          <w:sz w:val="20"/>
          <w:szCs w:val="20"/>
        </w:rPr>
        <w:t xml:space="preserve"> 2020»;</w:t>
      </w:r>
    </w:p>
    <w:p w14:paraId="5C2B5BBF" w14:textId="70E3CC20" w:rsidR="00DE1A4F" w:rsidRPr="00CB432D" w:rsidRDefault="00586144" w:rsidP="00586144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/>
          <w:sz w:val="20"/>
          <w:szCs w:val="20"/>
        </w:rPr>
        <w:t>Апрель 2021 по декабрь 2021 юрист ООО «</w:t>
      </w:r>
      <w:proofErr w:type="spellStart"/>
      <w:r w:rsidRPr="00CB432D">
        <w:rPr>
          <w:rFonts w:ascii="Times New Roman" w:hAnsi="Times New Roman"/>
          <w:sz w:val="20"/>
          <w:szCs w:val="20"/>
        </w:rPr>
        <w:t>ГаленМед</w:t>
      </w:r>
      <w:proofErr w:type="spellEnd"/>
      <w:r w:rsidRPr="00CB432D">
        <w:rPr>
          <w:rFonts w:ascii="Times New Roman" w:hAnsi="Times New Roman"/>
          <w:sz w:val="20"/>
          <w:szCs w:val="20"/>
        </w:rPr>
        <w:t>».</w:t>
      </w:r>
    </w:p>
    <w:p w14:paraId="13867913" w14:textId="1EB1BCD5" w:rsidR="006F4DEF" w:rsidRPr="00CB432D" w:rsidRDefault="006F4DEF" w:rsidP="004D2910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432D">
        <w:rPr>
          <w:rFonts w:ascii="Times New Roman" w:hAnsi="Times New Roman" w:cs="Times New Roman"/>
          <w:sz w:val="20"/>
          <w:szCs w:val="20"/>
        </w:rPr>
        <w:t xml:space="preserve">Информация о наличии либо отсутствии письменного согласия кандидата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 xml:space="preserve">»: письменное согласие </w:t>
      </w:r>
      <w:proofErr w:type="spellStart"/>
      <w:r w:rsidR="000D6F3B">
        <w:rPr>
          <w:rFonts w:ascii="Times New Roman" w:hAnsi="Times New Roman" w:cs="Times New Roman"/>
          <w:sz w:val="20"/>
          <w:szCs w:val="20"/>
        </w:rPr>
        <w:t>Маланко</w:t>
      </w:r>
      <w:proofErr w:type="spellEnd"/>
      <w:r w:rsidR="000D6F3B">
        <w:rPr>
          <w:rFonts w:ascii="Times New Roman" w:hAnsi="Times New Roman" w:cs="Times New Roman"/>
          <w:sz w:val="20"/>
          <w:szCs w:val="20"/>
        </w:rPr>
        <w:t xml:space="preserve"> Ольги Ивановны</w:t>
      </w:r>
      <w:r w:rsidRPr="00CB432D">
        <w:rPr>
          <w:rFonts w:ascii="Times New Roman" w:hAnsi="Times New Roman" w:cs="Times New Roman"/>
          <w:sz w:val="20"/>
          <w:szCs w:val="20"/>
        </w:rPr>
        <w:t xml:space="preserve"> на избрание в Совет </w:t>
      </w:r>
      <w:r w:rsidR="00FC564F" w:rsidRPr="00CB432D">
        <w:rPr>
          <w:rFonts w:ascii="Times New Roman" w:hAnsi="Times New Roman" w:cs="Times New Roman"/>
          <w:sz w:val="20"/>
          <w:szCs w:val="20"/>
        </w:rPr>
        <w:t xml:space="preserve">директоров </w:t>
      </w:r>
      <w:r w:rsidRPr="00CB432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B432D">
        <w:rPr>
          <w:rFonts w:ascii="Times New Roman" w:hAnsi="Times New Roman"/>
          <w:sz w:val="20"/>
          <w:szCs w:val="20"/>
        </w:rPr>
        <w:t>Бизнес-парк «Искож</w:t>
      </w:r>
      <w:r w:rsidRPr="00CB432D">
        <w:rPr>
          <w:rFonts w:ascii="Times New Roman" w:hAnsi="Times New Roman" w:cs="Times New Roman"/>
          <w:sz w:val="20"/>
          <w:szCs w:val="20"/>
        </w:rPr>
        <w:t>» имеется.</w:t>
      </w:r>
    </w:p>
    <w:p w14:paraId="5F8FF6D9" w14:textId="77777777" w:rsidR="006867DF" w:rsidRPr="00CA684F" w:rsidRDefault="006867DF" w:rsidP="006867D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>Выдвинут для избрания в Совет директоров акционерного общества «</w:t>
      </w:r>
      <w:r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>» акционером, являющимся владельцем не менее чем 2 процентов голосующих акций акционерного общества «</w:t>
      </w:r>
      <w:r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>».</w:t>
      </w:r>
    </w:p>
    <w:p w14:paraId="227980BA" w14:textId="77777777" w:rsidR="00AA2E77" w:rsidRPr="00CA684F" w:rsidRDefault="00AA2E77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E4ACBC" w14:textId="0E5C8BC3" w:rsidR="006F4DEF" w:rsidRPr="00CA684F" w:rsidRDefault="006F4DEF" w:rsidP="00681D3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684F">
        <w:rPr>
          <w:rFonts w:ascii="Times New Roman" w:hAnsi="Times New Roman" w:cs="Times New Roman"/>
          <w:b/>
          <w:sz w:val="20"/>
          <w:szCs w:val="20"/>
        </w:rPr>
        <w:t>Степанов Андрей Сергеевич.</w:t>
      </w:r>
    </w:p>
    <w:p w14:paraId="0F6A719D" w14:textId="41DA7EFE" w:rsidR="006F4DEF" w:rsidRPr="00CA684F" w:rsidRDefault="006F4DEF" w:rsidP="00681D3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>Дата рождения 28.07.1980 г. Образование: Высшее.</w:t>
      </w:r>
    </w:p>
    <w:p w14:paraId="1BE7A846" w14:textId="0F9A587C" w:rsidR="006F4DEF" w:rsidRPr="00CA684F" w:rsidRDefault="006F4DEF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>Информация о наличии либо отсутствии письменного согласия кандидата на избрание в Совет дирек</w:t>
      </w:r>
      <w:r w:rsidR="00FC564F" w:rsidRPr="00CA684F">
        <w:rPr>
          <w:rFonts w:ascii="Times New Roman" w:hAnsi="Times New Roman" w:cs="Times New Roman"/>
          <w:sz w:val="20"/>
          <w:szCs w:val="20"/>
        </w:rPr>
        <w:t xml:space="preserve">торов </w:t>
      </w:r>
      <w:r w:rsidRPr="00CA684F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 xml:space="preserve">»: письменное согласие Степанова Андрея Сергеевича </w:t>
      </w:r>
      <w:r w:rsidR="00FC564F" w:rsidRPr="00CA684F">
        <w:rPr>
          <w:rFonts w:ascii="Times New Roman" w:hAnsi="Times New Roman" w:cs="Times New Roman"/>
          <w:sz w:val="20"/>
          <w:szCs w:val="20"/>
        </w:rPr>
        <w:t xml:space="preserve">на избрание в Совет директоров </w:t>
      </w:r>
      <w:r w:rsidRPr="00CA684F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>» имеется.</w:t>
      </w:r>
    </w:p>
    <w:p w14:paraId="6D6D1C6C" w14:textId="1F2430EF" w:rsidR="00A83B65" w:rsidRPr="00CA684F" w:rsidRDefault="00A83B65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>Выдвинут для избрания в С</w:t>
      </w:r>
      <w:r w:rsidR="00FC564F" w:rsidRPr="00CA684F">
        <w:rPr>
          <w:rFonts w:ascii="Times New Roman" w:hAnsi="Times New Roman" w:cs="Times New Roman"/>
          <w:sz w:val="20"/>
          <w:szCs w:val="20"/>
        </w:rPr>
        <w:t xml:space="preserve">овет директоров </w:t>
      </w:r>
      <w:r w:rsidRPr="00CA684F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>» акционером, являющимся владельцем не менее че</w:t>
      </w:r>
      <w:r w:rsidR="00FC564F" w:rsidRPr="00CA684F">
        <w:rPr>
          <w:rFonts w:ascii="Times New Roman" w:hAnsi="Times New Roman" w:cs="Times New Roman"/>
          <w:sz w:val="20"/>
          <w:szCs w:val="20"/>
        </w:rPr>
        <w:t xml:space="preserve">м 2 процентов голосующих акций </w:t>
      </w:r>
      <w:r w:rsidRPr="00CA684F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="00AA2E77" w:rsidRPr="00CA684F">
        <w:rPr>
          <w:rFonts w:ascii="Times New Roman" w:hAnsi="Times New Roman"/>
          <w:sz w:val="20"/>
          <w:szCs w:val="20"/>
        </w:rPr>
        <w:t>Бизнес-парк «Искож</w:t>
      </w:r>
      <w:r w:rsidRPr="00CA684F">
        <w:rPr>
          <w:rFonts w:ascii="Times New Roman" w:hAnsi="Times New Roman" w:cs="Times New Roman"/>
          <w:sz w:val="20"/>
          <w:szCs w:val="20"/>
        </w:rPr>
        <w:t>».</w:t>
      </w:r>
    </w:p>
    <w:p w14:paraId="36C3AB39" w14:textId="77777777" w:rsidR="00F83235" w:rsidRPr="00CA684F" w:rsidRDefault="00F83235" w:rsidP="00681D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864EB9" w14:textId="77777777" w:rsidR="00E735F3" w:rsidRPr="00CA684F" w:rsidRDefault="00E735F3" w:rsidP="00E735F3">
      <w:pPr>
        <w:pStyle w:val="af"/>
        <w:jc w:val="both"/>
        <w:rPr>
          <w:rFonts w:ascii="Times New Roman" w:hAnsi="Times New Roman"/>
          <w:b/>
          <w:sz w:val="20"/>
          <w:szCs w:val="20"/>
        </w:rPr>
      </w:pPr>
      <w:r w:rsidRPr="00CA684F">
        <w:rPr>
          <w:rFonts w:ascii="Times New Roman" w:hAnsi="Times New Roman"/>
          <w:b/>
          <w:sz w:val="20"/>
          <w:szCs w:val="20"/>
        </w:rPr>
        <w:t>Председатель Совета директоров</w:t>
      </w:r>
    </w:p>
    <w:p w14:paraId="5A86E560" w14:textId="77777777" w:rsidR="00E735F3" w:rsidRPr="00CA684F" w:rsidRDefault="00E735F3" w:rsidP="00E735F3">
      <w:pPr>
        <w:pStyle w:val="af"/>
        <w:jc w:val="both"/>
        <w:rPr>
          <w:rFonts w:ascii="Times New Roman" w:hAnsi="Times New Roman"/>
          <w:b/>
          <w:sz w:val="20"/>
          <w:szCs w:val="20"/>
        </w:rPr>
      </w:pPr>
      <w:r w:rsidRPr="00CA684F">
        <w:rPr>
          <w:rFonts w:ascii="Times New Roman" w:eastAsia="Times New Roman" w:hAnsi="Times New Roman"/>
          <w:b/>
          <w:sz w:val="20"/>
          <w:szCs w:val="20"/>
        </w:rPr>
        <w:t>АО «</w:t>
      </w:r>
      <w:r w:rsidRPr="00CA684F">
        <w:rPr>
          <w:rFonts w:ascii="Times New Roman" w:hAnsi="Times New Roman"/>
          <w:b/>
          <w:sz w:val="20"/>
          <w:szCs w:val="20"/>
        </w:rPr>
        <w:t>Бизнес-парк «</w:t>
      </w:r>
      <w:proofErr w:type="gramStart"/>
      <w:r w:rsidRPr="00CA684F">
        <w:rPr>
          <w:rFonts w:ascii="Times New Roman" w:hAnsi="Times New Roman"/>
          <w:b/>
          <w:sz w:val="20"/>
          <w:szCs w:val="20"/>
        </w:rPr>
        <w:t>Искож</w:t>
      </w:r>
      <w:r w:rsidRPr="00CA684F">
        <w:rPr>
          <w:rFonts w:ascii="Times New Roman" w:eastAsia="Times New Roman" w:hAnsi="Times New Roman"/>
          <w:b/>
          <w:sz w:val="20"/>
          <w:szCs w:val="20"/>
        </w:rPr>
        <w:t xml:space="preserve">»   </w:t>
      </w:r>
      <w:proofErr w:type="gramEnd"/>
      <w:r w:rsidRPr="00CA684F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__________________/ А.С. Степанов</w:t>
      </w:r>
    </w:p>
    <w:p w14:paraId="3A741A40" w14:textId="59F9F957" w:rsidR="00384844" w:rsidRPr="00CA684F" w:rsidRDefault="00144B37" w:rsidP="00CA684F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68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sectPr w:rsidR="00384844" w:rsidRPr="00CA684F" w:rsidSect="00CA684F">
      <w:footerReference w:type="default" r:id="rId7"/>
      <w:pgSz w:w="11906" w:h="16838"/>
      <w:pgMar w:top="426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7B61" w14:textId="77777777" w:rsidR="00BE61C3" w:rsidRDefault="00BE61C3" w:rsidP="00EB3EE4">
      <w:pPr>
        <w:spacing w:after="0" w:line="240" w:lineRule="auto"/>
      </w:pPr>
      <w:r>
        <w:separator/>
      </w:r>
    </w:p>
  </w:endnote>
  <w:endnote w:type="continuationSeparator" w:id="0">
    <w:p w14:paraId="739F8129" w14:textId="77777777" w:rsidR="00BE61C3" w:rsidRDefault="00BE61C3" w:rsidP="00EB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C554" w14:textId="24DE2D3D" w:rsidR="00EB3EE4" w:rsidRPr="00EB3EE4" w:rsidRDefault="00EB3EE4">
    <w:pPr>
      <w:pStyle w:val="ad"/>
      <w:jc w:val="right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4988" w14:textId="77777777" w:rsidR="00BE61C3" w:rsidRDefault="00BE61C3" w:rsidP="00EB3EE4">
      <w:pPr>
        <w:spacing w:after="0" w:line="240" w:lineRule="auto"/>
      </w:pPr>
      <w:r>
        <w:separator/>
      </w:r>
    </w:p>
  </w:footnote>
  <w:footnote w:type="continuationSeparator" w:id="0">
    <w:p w14:paraId="486E3FC5" w14:textId="77777777" w:rsidR="00BE61C3" w:rsidRDefault="00BE61C3" w:rsidP="00EB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906"/>
    <w:multiLevelType w:val="hybridMultilevel"/>
    <w:tmpl w:val="54247744"/>
    <w:lvl w:ilvl="0" w:tplc="F2B4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3A40"/>
    <w:multiLevelType w:val="hybridMultilevel"/>
    <w:tmpl w:val="BB3A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7F83"/>
    <w:multiLevelType w:val="hybridMultilevel"/>
    <w:tmpl w:val="5724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F3022"/>
    <w:multiLevelType w:val="hybridMultilevel"/>
    <w:tmpl w:val="8D7C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6"/>
    <w:rsid w:val="00056BC7"/>
    <w:rsid w:val="000C4161"/>
    <w:rsid w:val="000D6F3B"/>
    <w:rsid w:val="00144B37"/>
    <w:rsid w:val="00154C12"/>
    <w:rsid w:val="00230AC1"/>
    <w:rsid w:val="00253323"/>
    <w:rsid w:val="00291845"/>
    <w:rsid w:val="0036416B"/>
    <w:rsid w:val="003754DC"/>
    <w:rsid w:val="00384844"/>
    <w:rsid w:val="003D662F"/>
    <w:rsid w:val="004B0FB4"/>
    <w:rsid w:val="004B5234"/>
    <w:rsid w:val="004C3708"/>
    <w:rsid w:val="004D2910"/>
    <w:rsid w:val="00556B56"/>
    <w:rsid w:val="00586144"/>
    <w:rsid w:val="005C32EB"/>
    <w:rsid w:val="005F2498"/>
    <w:rsid w:val="00681D34"/>
    <w:rsid w:val="006867DF"/>
    <w:rsid w:val="006F4DEF"/>
    <w:rsid w:val="006F6ADA"/>
    <w:rsid w:val="00702544"/>
    <w:rsid w:val="00735955"/>
    <w:rsid w:val="00805E36"/>
    <w:rsid w:val="00864CA6"/>
    <w:rsid w:val="008B0651"/>
    <w:rsid w:val="009D70EB"/>
    <w:rsid w:val="00A24E56"/>
    <w:rsid w:val="00A83B65"/>
    <w:rsid w:val="00AA2E77"/>
    <w:rsid w:val="00BE61C3"/>
    <w:rsid w:val="00C45C11"/>
    <w:rsid w:val="00CA684F"/>
    <w:rsid w:val="00CB432D"/>
    <w:rsid w:val="00CB7008"/>
    <w:rsid w:val="00DE1A4F"/>
    <w:rsid w:val="00DF7E71"/>
    <w:rsid w:val="00E735F3"/>
    <w:rsid w:val="00EB1257"/>
    <w:rsid w:val="00EB3EE4"/>
    <w:rsid w:val="00F36F5E"/>
    <w:rsid w:val="00F83235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F8E7"/>
  <w15:chartTrackingRefBased/>
  <w15:docId w15:val="{D6AD35FA-71F5-42DD-BD9E-2E2BA0CD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25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25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25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25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25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54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EE4"/>
  </w:style>
  <w:style w:type="paragraph" w:styleId="ad">
    <w:name w:val="footer"/>
    <w:basedOn w:val="a"/>
    <w:link w:val="ae"/>
    <w:uiPriority w:val="99"/>
    <w:unhideWhenUsed/>
    <w:rsid w:val="00EB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3EE4"/>
  </w:style>
  <w:style w:type="paragraph" w:styleId="af">
    <w:name w:val="No Spacing"/>
    <w:uiPriority w:val="1"/>
    <w:qFormat/>
    <w:rsid w:val="00E735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бычный1"/>
    <w:rsid w:val="00D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Марданов</dc:creator>
  <cp:keywords/>
  <dc:description/>
  <cp:lastModifiedBy>Алина Арсланова</cp:lastModifiedBy>
  <cp:revision>15</cp:revision>
  <cp:lastPrinted>2020-06-18T07:30:00Z</cp:lastPrinted>
  <dcterms:created xsi:type="dcterms:W3CDTF">2020-06-18T07:47:00Z</dcterms:created>
  <dcterms:modified xsi:type="dcterms:W3CDTF">2025-05-14T14:19:00Z</dcterms:modified>
</cp:coreProperties>
</file>